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847A35" w:rsidRDefault="00FC213B" w:rsidP="00847A35">
      <w:pPr>
        <w:tabs>
          <w:tab w:val="left" w:pos="9781"/>
        </w:tabs>
        <w:jc w:val="center"/>
        <w:rPr>
          <w:b/>
          <w:caps/>
          <w:sz w:val="24"/>
          <w:szCs w:val="24"/>
        </w:rPr>
      </w:pPr>
      <w:r w:rsidRPr="00847A35">
        <w:rPr>
          <w:b/>
          <w:caps/>
          <w:sz w:val="24"/>
          <w:szCs w:val="24"/>
        </w:rPr>
        <w:t>Российская Федерация</w:t>
      </w:r>
    </w:p>
    <w:p w:rsidR="00FC213B" w:rsidRPr="00847A35" w:rsidRDefault="00FC213B" w:rsidP="00847A35">
      <w:pPr>
        <w:tabs>
          <w:tab w:val="left" w:pos="9781"/>
        </w:tabs>
        <w:jc w:val="center"/>
        <w:rPr>
          <w:b/>
          <w:caps/>
          <w:sz w:val="24"/>
          <w:szCs w:val="24"/>
        </w:rPr>
      </w:pPr>
      <w:r w:rsidRPr="00847A35">
        <w:rPr>
          <w:b/>
          <w:caps/>
          <w:sz w:val="24"/>
          <w:szCs w:val="24"/>
        </w:rPr>
        <w:t>Хайрюзовский сельский Совет депутатов</w:t>
      </w:r>
    </w:p>
    <w:p w:rsidR="00FC213B" w:rsidRPr="00847A35" w:rsidRDefault="00FC213B" w:rsidP="00847A35">
      <w:pPr>
        <w:tabs>
          <w:tab w:val="left" w:pos="9781"/>
        </w:tabs>
        <w:jc w:val="center"/>
        <w:rPr>
          <w:b/>
          <w:caps/>
          <w:sz w:val="24"/>
          <w:szCs w:val="24"/>
        </w:rPr>
      </w:pPr>
      <w:r w:rsidRPr="00847A35">
        <w:rPr>
          <w:b/>
          <w:caps/>
          <w:sz w:val="24"/>
          <w:szCs w:val="24"/>
        </w:rPr>
        <w:t>Троицкого района Алтайского края</w:t>
      </w:r>
    </w:p>
    <w:p w:rsidR="00FC213B" w:rsidRPr="00847A35" w:rsidRDefault="00FC213B" w:rsidP="00847A35">
      <w:pPr>
        <w:tabs>
          <w:tab w:val="left" w:pos="9781"/>
        </w:tabs>
        <w:jc w:val="center"/>
        <w:rPr>
          <w:b/>
          <w:caps/>
          <w:spacing w:val="84"/>
          <w:sz w:val="24"/>
          <w:szCs w:val="24"/>
        </w:rPr>
      </w:pPr>
    </w:p>
    <w:p w:rsidR="00FC213B" w:rsidRPr="00847A35" w:rsidRDefault="00FC213B" w:rsidP="00847A35">
      <w:pPr>
        <w:widowControl/>
        <w:tabs>
          <w:tab w:val="left" w:pos="9781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847A35">
        <w:rPr>
          <w:b/>
          <w:caps/>
          <w:sz w:val="24"/>
          <w:szCs w:val="24"/>
        </w:rPr>
        <w:t>РЕШЕНИЕ</w:t>
      </w:r>
    </w:p>
    <w:p w:rsidR="00FC213B" w:rsidRPr="00847A35" w:rsidRDefault="00FC213B" w:rsidP="00847A35">
      <w:pPr>
        <w:widowControl/>
        <w:tabs>
          <w:tab w:val="left" w:pos="9781"/>
        </w:tabs>
        <w:autoSpaceDE/>
        <w:autoSpaceDN/>
        <w:adjustRightInd/>
        <w:jc w:val="both"/>
        <w:rPr>
          <w:caps/>
          <w:sz w:val="24"/>
          <w:szCs w:val="24"/>
        </w:rPr>
      </w:pPr>
    </w:p>
    <w:p w:rsidR="00FC213B" w:rsidRPr="00847A35" w:rsidRDefault="00FC213B" w:rsidP="00847A35">
      <w:pPr>
        <w:widowControl/>
        <w:tabs>
          <w:tab w:val="left" w:pos="9781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47A35">
        <w:rPr>
          <w:b/>
          <w:sz w:val="24"/>
          <w:szCs w:val="24"/>
        </w:rPr>
        <w:t>2</w:t>
      </w:r>
      <w:r w:rsidR="00941F75">
        <w:rPr>
          <w:b/>
          <w:sz w:val="24"/>
          <w:szCs w:val="24"/>
        </w:rPr>
        <w:t>3</w:t>
      </w:r>
      <w:bookmarkStart w:id="0" w:name="_GoBack"/>
      <w:bookmarkEnd w:id="0"/>
      <w:r w:rsidR="00847A35" w:rsidRPr="00847A35">
        <w:rPr>
          <w:b/>
          <w:sz w:val="24"/>
          <w:szCs w:val="24"/>
        </w:rPr>
        <w:t>.</w:t>
      </w:r>
      <w:r w:rsidR="00761DE1">
        <w:rPr>
          <w:b/>
          <w:sz w:val="24"/>
          <w:szCs w:val="24"/>
        </w:rPr>
        <w:t>12</w:t>
      </w:r>
      <w:r w:rsidR="00847A35" w:rsidRPr="00847A35">
        <w:rPr>
          <w:b/>
          <w:sz w:val="24"/>
          <w:szCs w:val="24"/>
        </w:rPr>
        <w:t>.</w:t>
      </w:r>
      <w:r w:rsidR="00911EEA" w:rsidRPr="00847A35">
        <w:rPr>
          <w:b/>
          <w:sz w:val="24"/>
          <w:szCs w:val="24"/>
        </w:rPr>
        <w:t>20</w:t>
      </w:r>
      <w:r w:rsidR="00761DE1">
        <w:rPr>
          <w:b/>
          <w:sz w:val="24"/>
          <w:szCs w:val="24"/>
        </w:rPr>
        <w:t>2</w:t>
      </w:r>
      <w:r w:rsidR="00911EEA" w:rsidRPr="00847A35">
        <w:rPr>
          <w:b/>
          <w:sz w:val="24"/>
          <w:szCs w:val="24"/>
        </w:rPr>
        <w:t>1</w:t>
      </w:r>
      <w:r w:rsidRPr="00847A35">
        <w:rPr>
          <w:b/>
          <w:sz w:val="24"/>
          <w:szCs w:val="24"/>
        </w:rPr>
        <w:t xml:space="preserve">                                                             </w:t>
      </w:r>
      <w:r w:rsidR="000F5B72" w:rsidRPr="00847A35">
        <w:rPr>
          <w:b/>
          <w:sz w:val="24"/>
          <w:szCs w:val="24"/>
        </w:rPr>
        <w:t xml:space="preserve">                        </w:t>
      </w:r>
      <w:r w:rsidRPr="00847A35">
        <w:rPr>
          <w:b/>
          <w:sz w:val="24"/>
          <w:szCs w:val="24"/>
        </w:rPr>
        <w:t xml:space="preserve">       №  </w:t>
      </w:r>
      <w:r w:rsidR="003B3D24" w:rsidRPr="00847A35">
        <w:rPr>
          <w:b/>
          <w:sz w:val="24"/>
          <w:szCs w:val="24"/>
        </w:rPr>
        <w:t>2</w:t>
      </w:r>
      <w:r w:rsidR="00761DE1">
        <w:rPr>
          <w:b/>
          <w:sz w:val="24"/>
          <w:szCs w:val="24"/>
        </w:rPr>
        <w:t>8</w:t>
      </w:r>
    </w:p>
    <w:p w:rsidR="00FC213B" w:rsidRPr="00847A35" w:rsidRDefault="00FC213B" w:rsidP="00847A35">
      <w:pPr>
        <w:widowControl/>
        <w:tabs>
          <w:tab w:val="left" w:pos="9781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47A35">
        <w:rPr>
          <w:b/>
          <w:sz w:val="24"/>
          <w:szCs w:val="24"/>
        </w:rPr>
        <w:t xml:space="preserve">с. </w:t>
      </w:r>
      <w:proofErr w:type="spellStart"/>
      <w:r w:rsidRPr="00847A35">
        <w:rPr>
          <w:b/>
          <w:sz w:val="24"/>
          <w:szCs w:val="24"/>
        </w:rPr>
        <w:t>Хайрюзовка</w:t>
      </w:r>
      <w:proofErr w:type="spellEnd"/>
    </w:p>
    <w:p w:rsidR="00FC213B" w:rsidRPr="00847A35" w:rsidRDefault="00FC213B" w:rsidP="00847A35">
      <w:pPr>
        <w:tabs>
          <w:tab w:val="left" w:pos="9781"/>
        </w:tabs>
        <w:jc w:val="center"/>
        <w:rPr>
          <w:b/>
          <w:sz w:val="24"/>
          <w:szCs w:val="24"/>
        </w:rPr>
      </w:pPr>
    </w:p>
    <w:p w:rsidR="00847A35" w:rsidRDefault="003B3D24" w:rsidP="00847A35">
      <w:pPr>
        <w:pStyle w:val="2"/>
        <w:tabs>
          <w:tab w:val="left" w:pos="9781"/>
        </w:tabs>
        <w:jc w:val="center"/>
        <w:rPr>
          <w:b/>
          <w:sz w:val="24"/>
          <w:szCs w:val="24"/>
        </w:rPr>
      </w:pPr>
      <w:r w:rsidRPr="00847A35">
        <w:rPr>
          <w:b/>
          <w:sz w:val="24"/>
          <w:szCs w:val="24"/>
        </w:rPr>
        <w:t xml:space="preserve">О протесте прокурора Троицкого района на решение </w:t>
      </w:r>
    </w:p>
    <w:p w:rsidR="00847A35" w:rsidRDefault="003B3D24" w:rsidP="00847A35">
      <w:pPr>
        <w:pStyle w:val="2"/>
        <w:tabs>
          <w:tab w:val="left" w:pos="9781"/>
        </w:tabs>
        <w:jc w:val="center"/>
        <w:rPr>
          <w:b/>
          <w:sz w:val="24"/>
          <w:szCs w:val="24"/>
        </w:rPr>
      </w:pPr>
      <w:r w:rsidRPr="00847A35">
        <w:rPr>
          <w:b/>
          <w:sz w:val="24"/>
          <w:szCs w:val="24"/>
        </w:rPr>
        <w:t xml:space="preserve">Хайрюзовского сельского Совета депутатов от 21.07.2016 № 21 </w:t>
      </w:r>
    </w:p>
    <w:p w:rsidR="00847A35" w:rsidRDefault="003B3D24" w:rsidP="00847A35">
      <w:pPr>
        <w:pStyle w:val="2"/>
        <w:tabs>
          <w:tab w:val="left" w:pos="9781"/>
        </w:tabs>
        <w:jc w:val="center"/>
        <w:rPr>
          <w:b/>
          <w:sz w:val="24"/>
          <w:szCs w:val="24"/>
        </w:rPr>
      </w:pPr>
      <w:r w:rsidRPr="00847A35">
        <w:rPr>
          <w:b/>
          <w:sz w:val="24"/>
          <w:szCs w:val="24"/>
        </w:rPr>
        <w:t xml:space="preserve">«О введении института старосты в муниципальном образовании </w:t>
      </w:r>
    </w:p>
    <w:p w:rsidR="00FC213B" w:rsidRPr="00847A35" w:rsidRDefault="003B3D24" w:rsidP="00847A35">
      <w:pPr>
        <w:pStyle w:val="2"/>
        <w:tabs>
          <w:tab w:val="left" w:pos="9781"/>
        </w:tabs>
        <w:jc w:val="center"/>
        <w:rPr>
          <w:b/>
          <w:bCs/>
          <w:sz w:val="24"/>
          <w:szCs w:val="24"/>
        </w:rPr>
      </w:pPr>
      <w:r w:rsidRPr="00847A35">
        <w:rPr>
          <w:b/>
          <w:sz w:val="24"/>
          <w:szCs w:val="24"/>
        </w:rPr>
        <w:t>Хайрюзовский сельсовет Троицкого района Алтайского края»</w:t>
      </w:r>
    </w:p>
    <w:p w:rsidR="00FC213B" w:rsidRPr="00847A35" w:rsidRDefault="00FC213B" w:rsidP="00847A35">
      <w:pPr>
        <w:pStyle w:val="2"/>
        <w:tabs>
          <w:tab w:val="left" w:pos="9781"/>
        </w:tabs>
        <w:rPr>
          <w:sz w:val="24"/>
          <w:szCs w:val="24"/>
        </w:rPr>
      </w:pPr>
    </w:p>
    <w:p w:rsidR="00FC213B" w:rsidRPr="00847A35" w:rsidRDefault="00FC213B" w:rsidP="00847A35">
      <w:pPr>
        <w:pStyle w:val="2"/>
        <w:tabs>
          <w:tab w:val="left" w:pos="9781"/>
        </w:tabs>
        <w:ind w:right="-22" w:firstLine="709"/>
        <w:jc w:val="both"/>
        <w:rPr>
          <w:sz w:val="24"/>
          <w:szCs w:val="24"/>
        </w:rPr>
      </w:pPr>
      <w:r w:rsidRPr="00847A35">
        <w:rPr>
          <w:sz w:val="24"/>
          <w:szCs w:val="24"/>
        </w:rPr>
        <w:t xml:space="preserve">В соответствии со статьей </w:t>
      </w:r>
      <w:r w:rsidR="007B77DA" w:rsidRPr="00847A35">
        <w:rPr>
          <w:sz w:val="24"/>
          <w:szCs w:val="24"/>
        </w:rPr>
        <w:t>44</w:t>
      </w:r>
      <w:r w:rsidRPr="00847A35">
        <w:rPr>
          <w:sz w:val="24"/>
          <w:szCs w:val="24"/>
        </w:rPr>
        <w:t xml:space="preserve"> Устава муниципального образования Хайрюзовский сельсовет Троицкого района Алтайского края, статьей 39 Регламента  Хайрюзовского сельского  Совета депутатов, </w:t>
      </w:r>
      <w:r w:rsidRPr="00847A35">
        <w:rPr>
          <w:bCs/>
          <w:sz w:val="24"/>
          <w:szCs w:val="24"/>
        </w:rPr>
        <w:t xml:space="preserve"> </w:t>
      </w:r>
      <w:r w:rsidRPr="00847A35">
        <w:rPr>
          <w:sz w:val="24"/>
          <w:szCs w:val="24"/>
        </w:rPr>
        <w:t>Хайрюзовский сельский  Совет депутатов</w:t>
      </w:r>
    </w:p>
    <w:p w:rsidR="00FC213B" w:rsidRPr="00847A35" w:rsidRDefault="00847A35" w:rsidP="00847A35">
      <w:pPr>
        <w:tabs>
          <w:tab w:val="left" w:pos="9781"/>
        </w:tabs>
        <w:ind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решил:</w:t>
      </w:r>
    </w:p>
    <w:p w:rsidR="003B3D24" w:rsidRPr="00847A35" w:rsidRDefault="003B3D24" w:rsidP="00847A35">
      <w:pPr>
        <w:tabs>
          <w:tab w:val="left" w:pos="9781"/>
        </w:tabs>
        <w:ind w:firstLine="708"/>
        <w:jc w:val="both"/>
        <w:rPr>
          <w:sz w:val="24"/>
          <w:szCs w:val="24"/>
        </w:rPr>
      </w:pPr>
      <w:r w:rsidRPr="00847A35">
        <w:rPr>
          <w:sz w:val="24"/>
          <w:szCs w:val="24"/>
        </w:rPr>
        <w:t>1. Протест прокурора Троицкого района удовлетворить.</w:t>
      </w:r>
    </w:p>
    <w:p w:rsidR="003B3D24" w:rsidRPr="00847A35" w:rsidRDefault="003B3D24" w:rsidP="00847A35">
      <w:pPr>
        <w:tabs>
          <w:tab w:val="left" w:pos="9781"/>
        </w:tabs>
        <w:ind w:firstLine="708"/>
        <w:jc w:val="both"/>
        <w:rPr>
          <w:sz w:val="24"/>
          <w:szCs w:val="24"/>
        </w:rPr>
      </w:pPr>
      <w:r w:rsidRPr="00847A35">
        <w:rPr>
          <w:sz w:val="24"/>
          <w:szCs w:val="24"/>
        </w:rPr>
        <w:t>2. Внести</w:t>
      </w:r>
      <w:r w:rsidR="00FC213B" w:rsidRPr="00847A35">
        <w:rPr>
          <w:sz w:val="24"/>
          <w:szCs w:val="24"/>
        </w:rPr>
        <w:t xml:space="preserve"> в </w:t>
      </w:r>
      <w:r w:rsidR="00911EEA" w:rsidRPr="00847A35">
        <w:rPr>
          <w:sz w:val="24"/>
          <w:szCs w:val="24"/>
        </w:rPr>
        <w:t>решение Хайрюзовского сельского Совета депут</w:t>
      </w:r>
      <w:r w:rsidRPr="00847A35">
        <w:rPr>
          <w:sz w:val="24"/>
          <w:szCs w:val="24"/>
        </w:rPr>
        <w:t>атов от 21.07.2016 № 21 «О введении института старосты в муниципальном образовании Хайрюзовский сельсовет Троицкого района Алтайского края» следующ</w:t>
      </w:r>
      <w:r w:rsidR="00761DE1">
        <w:rPr>
          <w:sz w:val="24"/>
          <w:szCs w:val="24"/>
        </w:rPr>
        <w:t>е</w:t>
      </w:r>
      <w:r w:rsidRPr="00847A35">
        <w:rPr>
          <w:sz w:val="24"/>
          <w:szCs w:val="24"/>
        </w:rPr>
        <w:t>е изменени</w:t>
      </w:r>
      <w:r w:rsidR="00761DE1">
        <w:rPr>
          <w:sz w:val="24"/>
          <w:szCs w:val="24"/>
        </w:rPr>
        <w:t>е</w:t>
      </w:r>
      <w:r w:rsidR="004B2A63" w:rsidRPr="00847A35">
        <w:rPr>
          <w:sz w:val="24"/>
          <w:szCs w:val="24"/>
        </w:rPr>
        <w:t>:</w:t>
      </w:r>
    </w:p>
    <w:p w:rsidR="004B2A63" w:rsidRDefault="004B2A63" w:rsidP="00847A35">
      <w:pPr>
        <w:tabs>
          <w:tab w:val="left" w:pos="9781"/>
        </w:tabs>
        <w:ind w:firstLine="720"/>
        <w:jc w:val="both"/>
        <w:rPr>
          <w:sz w:val="24"/>
          <w:szCs w:val="24"/>
        </w:rPr>
      </w:pPr>
      <w:r w:rsidRPr="00847A35">
        <w:rPr>
          <w:sz w:val="24"/>
          <w:szCs w:val="24"/>
        </w:rPr>
        <w:t xml:space="preserve">1)  </w:t>
      </w:r>
      <w:r w:rsidR="00761DE1" w:rsidRPr="00761DE1">
        <w:rPr>
          <w:sz w:val="24"/>
          <w:szCs w:val="24"/>
        </w:rPr>
        <w:t xml:space="preserve">дополнить </w:t>
      </w:r>
      <w:r w:rsidR="007D491F">
        <w:rPr>
          <w:sz w:val="24"/>
          <w:szCs w:val="24"/>
        </w:rPr>
        <w:t xml:space="preserve">подпункт 3.1. пункта 3. абзацем 11 </w:t>
      </w:r>
      <w:r w:rsidR="00761DE1" w:rsidRPr="00761DE1">
        <w:rPr>
          <w:sz w:val="24"/>
          <w:szCs w:val="24"/>
        </w:rPr>
        <w:t>следующего содержания:</w:t>
      </w:r>
    </w:p>
    <w:p w:rsidR="007D491F" w:rsidRPr="00847A35" w:rsidRDefault="007D491F" w:rsidP="00847A35">
      <w:pPr>
        <w:tabs>
          <w:tab w:val="left" w:pos="978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D491F">
        <w:rPr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D491F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76AB1" w:rsidRPr="00847A35" w:rsidRDefault="00FC213B" w:rsidP="00847A35">
      <w:pPr>
        <w:tabs>
          <w:tab w:val="num" w:pos="0"/>
          <w:tab w:val="left" w:pos="9781"/>
        </w:tabs>
        <w:jc w:val="both"/>
        <w:rPr>
          <w:sz w:val="24"/>
          <w:szCs w:val="24"/>
        </w:rPr>
      </w:pPr>
      <w:r w:rsidRPr="00847A35">
        <w:rPr>
          <w:sz w:val="24"/>
          <w:szCs w:val="24"/>
        </w:rPr>
        <w:t xml:space="preserve">           </w:t>
      </w:r>
      <w:r w:rsidR="000C0628" w:rsidRPr="00847A35">
        <w:rPr>
          <w:sz w:val="24"/>
          <w:szCs w:val="24"/>
        </w:rPr>
        <w:t>3</w:t>
      </w:r>
      <w:r w:rsidRPr="00847A35">
        <w:rPr>
          <w:color w:val="000000"/>
          <w:spacing w:val="-5"/>
          <w:sz w:val="24"/>
          <w:szCs w:val="24"/>
        </w:rPr>
        <w:t xml:space="preserve">. </w:t>
      </w:r>
      <w:r w:rsidRPr="00847A35">
        <w:rPr>
          <w:sz w:val="24"/>
          <w:szCs w:val="24"/>
        </w:rPr>
        <w:t>Обнародовать настоящее решение в установленном порядке.</w:t>
      </w:r>
    </w:p>
    <w:p w:rsidR="00E76AB1" w:rsidRPr="00847A35" w:rsidRDefault="000C0628" w:rsidP="00C90EDD">
      <w:pPr>
        <w:tabs>
          <w:tab w:val="left" w:pos="9781"/>
        </w:tabs>
        <w:spacing w:line="276" w:lineRule="auto"/>
        <w:ind w:firstLine="567"/>
        <w:jc w:val="both"/>
        <w:rPr>
          <w:sz w:val="24"/>
          <w:szCs w:val="24"/>
        </w:rPr>
      </w:pPr>
      <w:r w:rsidRPr="00847A35">
        <w:rPr>
          <w:snapToGrid w:val="0"/>
          <w:sz w:val="24"/>
          <w:szCs w:val="24"/>
        </w:rPr>
        <w:t xml:space="preserve">  4</w:t>
      </w:r>
      <w:r w:rsidR="00FC213B" w:rsidRPr="00847A35">
        <w:rPr>
          <w:snapToGrid w:val="0"/>
          <w:sz w:val="24"/>
          <w:szCs w:val="24"/>
        </w:rPr>
        <w:t xml:space="preserve">. </w:t>
      </w:r>
      <w:proofErr w:type="gramStart"/>
      <w:r w:rsidR="00FC213B" w:rsidRPr="00847A35">
        <w:rPr>
          <w:sz w:val="24"/>
          <w:szCs w:val="24"/>
        </w:rPr>
        <w:t>Контроль за</w:t>
      </w:r>
      <w:proofErr w:type="gramEnd"/>
      <w:r w:rsidR="00FC213B" w:rsidRPr="00847A35">
        <w:rPr>
          <w:sz w:val="24"/>
          <w:szCs w:val="24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</w:t>
      </w:r>
      <w:proofErr w:type="spellStart"/>
      <w:r w:rsidR="007D491F">
        <w:rPr>
          <w:sz w:val="24"/>
          <w:szCs w:val="24"/>
        </w:rPr>
        <w:t>Эйсфельд</w:t>
      </w:r>
      <w:proofErr w:type="spellEnd"/>
      <w:r w:rsidR="007D491F">
        <w:rPr>
          <w:sz w:val="24"/>
          <w:szCs w:val="24"/>
        </w:rPr>
        <w:t xml:space="preserve"> Н.И</w:t>
      </w:r>
      <w:r w:rsidR="00FC213B" w:rsidRPr="00847A35">
        <w:rPr>
          <w:sz w:val="24"/>
          <w:szCs w:val="24"/>
        </w:rPr>
        <w:t>.).</w:t>
      </w:r>
    </w:p>
    <w:p w:rsidR="00FC213B" w:rsidRPr="00847A35" w:rsidRDefault="00FC213B" w:rsidP="00847A35">
      <w:pPr>
        <w:pStyle w:val="2"/>
        <w:tabs>
          <w:tab w:val="left" w:pos="9781"/>
        </w:tabs>
        <w:jc w:val="both"/>
        <w:rPr>
          <w:sz w:val="24"/>
          <w:szCs w:val="24"/>
        </w:rPr>
      </w:pPr>
    </w:p>
    <w:p w:rsidR="005D2377" w:rsidRDefault="00FC213B" w:rsidP="00C90EDD">
      <w:pPr>
        <w:pStyle w:val="2"/>
        <w:tabs>
          <w:tab w:val="left" w:pos="9781"/>
        </w:tabs>
        <w:rPr>
          <w:sz w:val="24"/>
          <w:szCs w:val="24"/>
        </w:rPr>
      </w:pPr>
      <w:r w:rsidRPr="00847A35">
        <w:rPr>
          <w:sz w:val="24"/>
          <w:szCs w:val="24"/>
        </w:rPr>
        <w:t>Глава Хайрюзов</w:t>
      </w:r>
      <w:r w:rsidR="00C90EDD">
        <w:rPr>
          <w:sz w:val="24"/>
          <w:szCs w:val="24"/>
        </w:rPr>
        <w:t>ског</w:t>
      </w:r>
      <w:r w:rsidR="008B3A07">
        <w:rPr>
          <w:sz w:val="24"/>
          <w:szCs w:val="24"/>
        </w:rPr>
        <w:t xml:space="preserve">о сельсовета  </w:t>
      </w:r>
      <w:r w:rsidR="00C90EDD">
        <w:rPr>
          <w:sz w:val="24"/>
          <w:szCs w:val="24"/>
        </w:rPr>
        <w:t xml:space="preserve"> </w:t>
      </w:r>
      <w:r w:rsidR="007D491F">
        <w:rPr>
          <w:sz w:val="24"/>
          <w:szCs w:val="24"/>
        </w:rPr>
        <w:t xml:space="preserve">                                            М.Э. Гербер</w:t>
      </w:r>
    </w:p>
    <w:p w:rsidR="00FE7652" w:rsidRDefault="00FE7652" w:rsidP="00C90EDD">
      <w:pPr>
        <w:pStyle w:val="2"/>
        <w:tabs>
          <w:tab w:val="left" w:pos="9781"/>
        </w:tabs>
        <w:rPr>
          <w:sz w:val="24"/>
          <w:szCs w:val="24"/>
        </w:rPr>
      </w:pPr>
    </w:p>
    <w:sectPr w:rsidR="00FE7652" w:rsidSect="00847A35">
      <w:headerReference w:type="even" r:id="rId8"/>
      <w:headerReference w:type="default" r:id="rId9"/>
      <w:pgSz w:w="11906" w:h="16838" w:code="9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0B" w:rsidRDefault="003B290B">
      <w:r>
        <w:separator/>
      </w:r>
    </w:p>
  </w:endnote>
  <w:endnote w:type="continuationSeparator" w:id="0">
    <w:p w:rsidR="003B290B" w:rsidRDefault="003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0B" w:rsidRDefault="003B290B">
      <w:r>
        <w:separator/>
      </w:r>
    </w:p>
  </w:footnote>
  <w:footnote w:type="continuationSeparator" w:id="0">
    <w:p w:rsidR="003B290B" w:rsidRDefault="003B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3B29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3B29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939B5"/>
    <w:rsid w:val="000C0628"/>
    <w:rsid w:val="000C1CBA"/>
    <w:rsid w:val="000F5B72"/>
    <w:rsid w:val="00100327"/>
    <w:rsid w:val="003B290B"/>
    <w:rsid w:val="003B3D24"/>
    <w:rsid w:val="004163D2"/>
    <w:rsid w:val="004A0970"/>
    <w:rsid w:val="004B2A63"/>
    <w:rsid w:val="005230C7"/>
    <w:rsid w:val="005C6B53"/>
    <w:rsid w:val="005D2377"/>
    <w:rsid w:val="006A3222"/>
    <w:rsid w:val="006C01F5"/>
    <w:rsid w:val="006D2969"/>
    <w:rsid w:val="00761DE1"/>
    <w:rsid w:val="007B77DA"/>
    <w:rsid w:val="007D491F"/>
    <w:rsid w:val="007E3B61"/>
    <w:rsid w:val="00847A35"/>
    <w:rsid w:val="008B3A07"/>
    <w:rsid w:val="00911EEA"/>
    <w:rsid w:val="00941F75"/>
    <w:rsid w:val="009B347C"/>
    <w:rsid w:val="00B4740D"/>
    <w:rsid w:val="00C90EDD"/>
    <w:rsid w:val="00CF733A"/>
    <w:rsid w:val="00E76AB1"/>
    <w:rsid w:val="00FA1D10"/>
    <w:rsid w:val="00FC213B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styleId="a6">
    <w:name w:val="List Paragraph"/>
    <w:basedOn w:val="a"/>
    <w:uiPriority w:val="34"/>
    <w:qFormat/>
    <w:rsid w:val="003B3D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2A63"/>
    <w:rPr>
      <w:color w:val="0000FF"/>
      <w:u w:val="single"/>
    </w:rPr>
  </w:style>
  <w:style w:type="character" w:customStyle="1" w:styleId="extended-textshort">
    <w:name w:val="extended-text__short"/>
    <w:basedOn w:val="a0"/>
    <w:rsid w:val="004B2A63"/>
  </w:style>
  <w:style w:type="character" w:styleId="a9">
    <w:name w:val="Strong"/>
    <w:basedOn w:val="a0"/>
    <w:uiPriority w:val="22"/>
    <w:qFormat/>
    <w:rsid w:val="000C0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styleId="a6">
    <w:name w:val="List Paragraph"/>
    <w:basedOn w:val="a"/>
    <w:uiPriority w:val="34"/>
    <w:qFormat/>
    <w:rsid w:val="003B3D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2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2A63"/>
    <w:rPr>
      <w:color w:val="0000FF"/>
      <w:u w:val="single"/>
    </w:rPr>
  </w:style>
  <w:style w:type="character" w:customStyle="1" w:styleId="extended-textshort">
    <w:name w:val="extended-text__short"/>
    <w:basedOn w:val="a0"/>
    <w:rsid w:val="004B2A63"/>
  </w:style>
  <w:style w:type="character" w:styleId="a9">
    <w:name w:val="Strong"/>
    <w:basedOn w:val="a0"/>
    <w:uiPriority w:val="22"/>
    <w:qFormat/>
    <w:rsid w:val="000C0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B472-9F78-4AE9-86FA-675317C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14</cp:revision>
  <cp:lastPrinted>2021-12-22T14:57:00Z</cp:lastPrinted>
  <dcterms:created xsi:type="dcterms:W3CDTF">2019-06-24T02:53:00Z</dcterms:created>
  <dcterms:modified xsi:type="dcterms:W3CDTF">2021-12-22T14:57:00Z</dcterms:modified>
</cp:coreProperties>
</file>